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9D2C93" w:rsidRPr="00F642F7" w14:paraId="19E0C8E4" w14:textId="77777777" w:rsidTr="00E727F9">
        <w:trPr>
          <w:trHeight w:val="611"/>
        </w:trPr>
        <w:tc>
          <w:tcPr>
            <w:tcW w:w="736" w:type="dxa"/>
          </w:tcPr>
          <w:p w14:paraId="73C73428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3C28DE9D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06F0FF16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66769E7F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6FAB4E1E" w14:textId="77777777" w:rsidR="009D2C93" w:rsidRPr="00F642F7" w:rsidRDefault="009D2C93" w:rsidP="00E727F9">
            <w:pPr>
              <w:rPr>
                <w:sz w:val="40"/>
              </w:rPr>
            </w:pPr>
          </w:p>
        </w:tc>
      </w:tr>
      <w:tr w:rsidR="009D2C93" w:rsidRPr="00F642F7" w14:paraId="5E7F087F" w14:textId="77777777" w:rsidTr="00E727F9">
        <w:trPr>
          <w:trHeight w:val="602"/>
        </w:trPr>
        <w:tc>
          <w:tcPr>
            <w:tcW w:w="736" w:type="dxa"/>
          </w:tcPr>
          <w:p w14:paraId="5F878D32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6E40A41B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0E4A40F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1E769DDB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47929C32" w14:textId="77777777" w:rsidR="009D2C93" w:rsidRPr="00F642F7" w:rsidRDefault="009D2C93" w:rsidP="00E727F9">
            <w:pPr>
              <w:rPr>
                <w:sz w:val="40"/>
              </w:rPr>
            </w:pPr>
          </w:p>
        </w:tc>
      </w:tr>
      <w:tr w:rsidR="009D2C93" w:rsidRPr="00F642F7" w14:paraId="52DD459C" w14:textId="77777777" w:rsidTr="00E727F9">
        <w:trPr>
          <w:trHeight w:val="638"/>
        </w:trPr>
        <w:tc>
          <w:tcPr>
            <w:tcW w:w="736" w:type="dxa"/>
          </w:tcPr>
          <w:p w14:paraId="4A75E446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27C3401A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087EE3CA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06F574A8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11891452" w14:textId="77777777" w:rsidR="009D2C93" w:rsidRPr="00F642F7" w:rsidRDefault="009D2C93" w:rsidP="00E727F9">
            <w:pPr>
              <w:rPr>
                <w:sz w:val="40"/>
              </w:rPr>
            </w:pPr>
          </w:p>
        </w:tc>
      </w:tr>
      <w:tr w:rsidR="009D2C93" w:rsidRPr="00F642F7" w14:paraId="037D30D9" w14:textId="77777777" w:rsidTr="00E727F9">
        <w:trPr>
          <w:trHeight w:val="674"/>
        </w:trPr>
        <w:tc>
          <w:tcPr>
            <w:tcW w:w="736" w:type="dxa"/>
          </w:tcPr>
          <w:p w14:paraId="0DC457E1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406BFCEC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09D2CDB1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7729BE9D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17827989" w14:textId="77777777" w:rsidR="009D2C93" w:rsidRPr="00F642F7" w:rsidRDefault="009D2C93" w:rsidP="00E727F9">
            <w:pPr>
              <w:rPr>
                <w:sz w:val="40"/>
              </w:rPr>
            </w:pPr>
          </w:p>
        </w:tc>
      </w:tr>
      <w:tr w:rsidR="009D2C93" w:rsidRPr="00F642F7" w14:paraId="5AED3FD6" w14:textId="77777777" w:rsidTr="00E727F9">
        <w:trPr>
          <w:trHeight w:val="647"/>
        </w:trPr>
        <w:tc>
          <w:tcPr>
            <w:tcW w:w="736" w:type="dxa"/>
          </w:tcPr>
          <w:p w14:paraId="74C7B185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2BF24077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079FE688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1C5BA5F5" w14:textId="77777777" w:rsidR="009D2C93" w:rsidRPr="00F642F7" w:rsidRDefault="009D2C93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2FA647A" w14:textId="77777777" w:rsidR="009D2C93" w:rsidRPr="00F642F7" w:rsidRDefault="009D2C93" w:rsidP="00E727F9">
            <w:pPr>
              <w:rPr>
                <w:sz w:val="40"/>
              </w:rPr>
            </w:pPr>
          </w:p>
        </w:tc>
      </w:tr>
    </w:tbl>
    <w:p w14:paraId="5AB6D254" w14:textId="77777777" w:rsidR="009D2C93" w:rsidRDefault="009D2C93" w:rsidP="009D2C93"/>
    <w:p w14:paraId="32AFCC57" w14:textId="6059549F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>Puzzle #</w:t>
      </w:r>
      <w:r w:rsidR="009E4F0B" w:rsidRPr="009E4F0B">
        <w:rPr>
          <w:szCs w:val="24"/>
        </w:rPr>
        <w:t xml:space="preserve"> 14</w:t>
      </w:r>
      <w:r w:rsidRPr="009E4F0B">
        <w:rPr>
          <w:szCs w:val="24"/>
        </w:rPr>
        <w:t xml:space="preserve">.  Lifeline letter: </w:t>
      </w:r>
      <w:r w:rsidR="0096693C">
        <w:rPr>
          <w:szCs w:val="24"/>
        </w:rPr>
        <w:t>Z</w:t>
      </w:r>
    </w:p>
    <w:p w14:paraId="1D3EE7B2" w14:textId="0B597AEE" w:rsidR="009D2C93" w:rsidRPr="009E4F0B" w:rsidRDefault="009D2C93" w:rsidP="009D2C93">
      <w:pPr>
        <w:rPr>
          <w:color w:val="000000"/>
          <w:szCs w:val="24"/>
        </w:rPr>
      </w:pPr>
      <w:r w:rsidRPr="009E4F0B">
        <w:rPr>
          <w:szCs w:val="24"/>
        </w:rPr>
        <w:t xml:space="preserve">1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To grind the teeth</w:t>
      </w:r>
    </w:p>
    <w:p w14:paraId="114B5316" w14:textId="6E571485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2 A/D 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Aristocratic</w:t>
      </w:r>
      <w:r w:rsidRPr="009E4F0B">
        <w:rPr>
          <w:szCs w:val="24"/>
        </w:rPr>
        <w:br/>
        <w:t>3 A/D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More capable</w:t>
      </w:r>
    </w:p>
    <w:p w14:paraId="11BF280B" w14:textId="13CA3092" w:rsidR="009D2C93" w:rsidRPr="009E4F0B" w:rsidRDefault="009D2C93" w:rsidP="009D2C93">
      <w:pPr>
        <w:rPr>
          <w:color w:val="000000"/>
          <w:szCs w:val="24"/>
        </w:rPr>
      </w:pPr>
      <w:r w:rsidRPr="009E4F0B">
        <w:rPr>
          <w:szCs w:val="24"/>
        </w:rPr>
        <w:t xml:space="preserve">4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Got some shut-eye</w:t>
      </w:r>
    </w:p>
    <w:p w14:paraId="6D6FF88C" w14:textId="785C6346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5 A/D  </w:t>
      </w:r>
      <w:r w:rsidR="009E4F0B" w:rsidRPr="009E4F0B">
        <w:rPr>
          <w:color w:val="000000"/>
          <w:szCs w:val="24"/>
        </w:rPr>
        <w:t>A rental company's measure of frequency</w:t>
      </w:r>
    </w:p>
    <w:p w14:paraId="7B9F08CB" w14:textId="77777777" w:rsidR="009D2C93" w:rsidRPr="009E4F0B" w:rsidRDefault="009D2C93" w:rsidP="009D2C93">
      <w:pPr>
        <w:rPr>
          <w:szCs w:val="24"/>
        </w:rPr>
      </w:pPr>
    </w:p>
    <w:p w14:paraId="1F21505B" w14:textId="5DB8F6AD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Puzzle # </w:t>
      </w:r>
      <w:r w:rsidR="009E4F0B" w:rsidRPr="009E4F0B">
        <w:rPr>
          <w:szCs w:val="24"/>
        </w:rPr>
        <w:t>23</w:t>
      </w:r>
      <w:r w:rsidRPr="009E4F0B">
        <w:rPr>
          <w:szCs w:val="24"/>
        </w:rPr>
        <w:t>. Lifeline letter</w:t>
      </w:r>
      <w:r w:rsidR="0096693C">
        <w:rPr>
          <w:szCs w:val="24"/>
        </w:rPr>
        <w:t>s: M, W</w:t>
      </w:r>
    </w:p>
    <w:p w14:paraId="5C14693B" w14:textId="08F8CBE4" w:rsidR="009D2C93" w:rsidRPr="009E4F0B" w:rsidRDefault="009D2C93" w:rsidP="009D2C93">
      <w:pPr>
        <w:rPr>
          <w:color w:val="000000"/>
          <w:szCs w:val="24"/>
        </w:rPr>
      </w:pPr>
      <w:r w:rsidRPr="009E4F0B">
        <w:rPr>
          <w:szCs w:val="24"/>
        </w:rPr>
        <w:t xml:space="preserve">1 A/D 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Well, well, well</w:t>
      </w:r>
    </w:p>
    <w:p w14:paraId="1615E2CA" w14:textId="71121013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2 A/D 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Match</w:t>
      </w:r>
    </w:p>
    <w:p w14:paraId="60AA1781" w14:textId="4FCBAEDB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3 A/D 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Rough like an old mattress</w:t>
      </w:r>
    </w:p>
    <w:p w14:paraId="78548B93" w14:textId="5CE075FF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4 A/D 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Folded back coat part</w:t>
      </w:r>
    </w:p>
    <w:p w14:paraId="5E7B6CD4" w14:textId="73D9E37B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5 A/D 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In a cunning fashion</w:t>
      </w:r>
    </w:p>
    <w:p w14:paraId="400AE68B" w14:textId="77777777" w:rsidR="009D2C93" w:rsidRPr="009E4F0B" w:rsidRDefault="009D2C93" w:rsidP="009D2C93">
      <w:pPr>
        <w:rPr>
          <w:szCs w:val="24"/>
        </w:rPr>
      </w:pPr>
    </w:p>
    <w:p w14:paraId="7D3B410D" w14:textId="6A04C840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Puzzle # </w:t>
      </w:r>
      <w:r w:rsidR="009E4F0B" w:rsidRPr="009E4F0B">
        <w:rPr>
          <w:szCs w:val="24"/>
        </w:rPr>
        <w:t>35</w:t>
      </w:r>
      <w:r w:rsidRPr="009E4F0B">
        <w:rPr>
          <w:szCs w:val="24"/>
        </w:rPr>
        <w:t xml:space="preserve">. Lifeline letter: </w:t>
      </w:r>
      <w:r w:rsidR="0096693C">
        <w:rPr>
          <w:szCs w:val="24"/>
        </w:rPr>
        <w:t>W</w:t>
      </w:r>
    </w:p>
    <w:p w14:paraId="653B98C4" w14:textId="449290C0" w:rsidR="009D2C93" w:rsidRPr="009E4F0B" w:rsidRDefault="009D2C93" w:rsidP="009D2C93">
      <w:pPr>
        <w:rPr>
          <w:color w:val="000000"/>
          <w:szCs w:val="24"/>
        </w:rPr>
      </w:pPr>
      <w:r w:rsidRPr="009E4F0B">
        <w:rPr>
          <w:szCs w:val="24"/>
        </w:rPr>
        <w:t xml:space="preserve">1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Sea snail</w:t>
      </w:r>
    </w:p>
    <w:p w14:paraId="3A607996" w14:textId="675FEA4C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2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Buddy from the block</w:t>
      </w:r>
    </w:p>
    <w:p w14:paraId="222535ED" w14:textId="6A22C812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3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Vacant</w:t>
      </w:r>
    </w:p>
    <w:p w14:paraId="0892950D" w14:textId="02E64EDA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4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Agile</w:t>
      </w:r>
    </w:p>
    <w:p w14:paraId="7A6CBFED" w14:textId="7283C7BD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5 A/D  </w:t>
      </w:r>
      <w:r w:rsidR="009E4F0B" w:rsidRPr="009E4F0B">
        <w:rPr>
          <w:color w:val="000000"/>
          <w:szCs w:val="24"/>
        </w:rPr>
        <w:t>Vandalized someone's car</w:t>
      </w:r>
    </w:p>
    <w:p w14:paraId="390BEDBF" w14:textId="77777777" w:rsidR="009D2C93" w:rsidRPr="009E4F0B" w:rsidRDefault="009D2C93" w:rsidP="009D2C93">
      <w:pPr>
        <w:rPr>
          <w:szCs w:val="24"/>
        </w:rPr>
      </w:pPr>
    </w:p>
    <w:p w14:paraId="19AC7B9A" w14:textId="4F93EBE0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>Puzzle #</w:t>
      </w:r>
      <w:r w:rsidR="009E4F0B" w:rsidRPr="009E4F0B">
        <w:rPr>
          <w:szCs w:val="24"/>
        </w:rPr>
        <w:t xml:space="preserve"> 41</w:t>
      </w:r>
      <w:r w:rsidRPr="009E4F0B">
        <w:rPr>
          <w:szCs w:val="24"/>
        </w:rPr>
        <w:t xml:space="preserve"> . Lifeline letter</w:t>
      </w:r>
      <w:r w:rsidR="0096693C">
        <w:rPr>
          <w:szCs w:val="24"/>
        </w:rPr>
        <w:t>s</w:t>
      </w:r>
      <w:r w:rsidRPr="009E4F0B">
        <w:rPr>
          <w:szCs w:val="24"/>
        </w:rPr>
        <w:t xml:space="preserve">: </w:t>
      </w:r>
      <w:r w:rsidR="0096693C">
        <w:rPr>
          <w:szCs w:val="24"/>
        </w:rPr>
        <w:t>A, C</w:t>
      </w:r>
    </w:p>
    <w:p w14:paraId="38777E5F" w14:textId="77777777" w:rsidR="009E4F0B" w:rsidRPr="009E4F0B" w:rsidRDefault="009D2C93" w:rsidP="009E4F0B">
      <w:pPr>
        <w:rPr>
          <w:color w:val="000000"/>
          <w:szCs w:val="24"/>
        </w:rPr>
      </w:pPr>
      <w:r w:rsidRPr="009E4F0B">
        <w:rPr>
          <w:szCs w:val="24"/>
        </w:rPr>
        <w:t xml:space="preserve">1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Marines or press people?</w:t>
      </w:r>
    </w:p>
    <w:p w14:paraId="0A7D4370" w14:textId="2243C514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2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Extremely fat</w:t>
      </w:r>
    </w:p>
    <w:p w14:paraId="0290C980" w14:textId="294B74BC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3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Kingly</w:t>
      </w:r>
    </w:p>
    <w:p w14:paraId="078EF49E" w14:textId="6C05363D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4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Sacred song</w:t>
      </w:r>
    </w:p>
    <w:p w14:paraId="124AFEF6" w14:textId="507E1C9A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5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Alabama town</w:t>
      </w:r>
    </w:p>
    <w:p w14:paraId="6223D841" w14:textId="77777777" w:rsidR="009D2C93" w:rsidRPr="009E4F0B" w:rsidRDefault="009D2C93" w:rsidP="009D2C93">
      <w:pPr>
        <w:rPr>
          <w:szCs w:val="24"/>
        </w:rPr>
      </w:pPr>
    </w:p>
    <w:p w14:paraId="142C2FB6" w14:textId="407B418A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Puzzle # </w:t>
      </w:r>
      <w:r w:rsidR="009E4F0B" w:rsidRPr="009E4F0B">
        <w:rPr>
          <w:szCs w:val="24"/>
        </w:rPr>
        <w:t>39</w:t>
      </w:r>
      <w:r w:rsidRPr="009E4F0B">
        <w:rPr>
          <w:szCs w:val="24"/>
        </w:rPr>
        <w:t>. Lifeline letter:</w:t>
      </w:r>
      <w:r w:rsidR="0096693C">
        <w:rPr>
          <w:szCs w:val="24"/>
        </w:rPr>
        <w:t xml:space="preserve"> S, S</w:t>
      </w:r>
    </w:p>
    <w:p w14:paraId="7E2F1F19" w14:textId="5EB00968" w:rsidR="009D2C93" w:rsidRPr="009E4F0B" w:rsidRDefault="009D2C93" w:rsidP="009D2C93">
      <w:pPr>
        <w:rPr>
          <w:color w:val="000000"/>
          <w:szCs w:val="24"/>
        </w:rPr>
      </w:pPr>
      <w:r w:rsidRPr="009E4F0B">
        <w:rPr>
          <w:szCs w:val="24"/>
        </w:rPr>
        <w:t xml:space="preserve">1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 Natural gas</w:t>
      </w:r>
    </w:p>
    <w:p w14:paraId="70C8F4F2" w14:textId="56888134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2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Fever, virus, African river</w:t>
      </w:r>
    </w:p>
    <w:p w14:paraId="6869D349" w14:textId="345CBE74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3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Emphatic refusal</w:t>
      </w:r>
      <w:r w:rsidR="009E4F0B" w:rsidRPr="009E4F0B">
        <w:rPr>
          <w:i/>
          <w:iCs/>
          <w:color w:val="000000"/>
          <w:szCs w:val="24"/>
        </w:rPr>
        <w:t> (two words)</w:t>
      </w:r>
    </w:p>
    <w:p w14:paraId="3EDB7C99" w14:textId="26CF7CC0" w:rsidR="009D2C93" w:rsidRPr="009E4F0B" w:rsidRDefault="009D2C93" w:rsidP="009D2C93">
      <w:pPr>
        <w:rPr>
          <w:szCs w:val="24"/>
        </w:rPr>
      </w:pPr>
      <w:r w:rsidRPr="009E4F0B">
        <w:rPr>
          <w:szCs w:val="24"/>
        </w:rPr>
        <w:t xml:space="preserve">4 A/D </w:t>
      </w:r>
      <w:r w:rsidRPr="009E4F0B">
        <w:rPr>
          <w:szCs w:val="24"/>
        </w:rPr>
        <w:tab/>
      </w:r>
      <w:r w:rsidR="009E4F0B" w:rsidRPr="009E4F0B">
        <w:rPr>
          <w:color w:val="000000"/>
          <w:szCs w:val="24"/>
        </w:rPr>
        <w:t>Sallow salad fruit</w:t>
      </w:r>
    </w:p>
    <w:p w14:paraId="0EE8393C" w14:textId="7DE87C00" w:rsidR="0096693C" w:rsidRPr="0096693C" w:rsidRDefault="009D2C93">
      <w:pPr>
        <w:rPr>
          <w:color w:val="000000"/>
          <w:szCs w:val="24"/>
        </w:rPr>
      </w:pPr>
      <w:r w:rsidRPr="009E4F0B">
        <w:rPr>
          <w:szCs w:val="24"/>
        </w:rPr>
        <w:t xml:space="preserve">5 A/D  </w:t>
      </w:r>
      <w:r w:rsidR="009E4F0B" w:rsidRPr="009E4F0B">
        <w:rPr>
          <w:color w:val="000000"/>
          <w:szCs w:val="24"/>
        </w:rPr>
        <w:t>Nostrils</w:t>
      </w:r>
    </w:p>
    <w:sectPr w:rsidR="0096693C" w:rsidRPr="0096693C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93"/>
    <w:rsid w:val="00564A90"/>
    <w:rsid w:val="0096693C"/>
    <w:rsid w:val="009D2C93"/>
    <w:rsid w:val="009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F9C23"/>
  <w15:chartTrackingRefBased/>
  <w15:docId w15:val="{92EA5388-F049-D646-8530-7110F873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C93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3</cp:revision>
  <dcterms:created xsi:type="dcterms:W3CDTF">2022-08-29T18:55:00Z</dcterms:created>
  <dcterms:modified xsi:type="dcterms:W3CDTF">2022-09-27T23:56:00Z</dcterms:modified>
</cp:coreProperties>
</file>